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AF" w:rsidRDefault="006C386D" w:rsidP="006C386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6C386D">
        <w:rPr>
          <w:b/>
          <w:bCs/>
          <w:color w:val="000000"/>
          <w:sz w:val="28"/>
          <w:szCs w:val="28"/>
          <w:bdr w:val="none" w:sz="0" w:space="0" w:color="auto" w:frame="1"/>
        </w:rPr>
        <w:t>Аналитический отчет</w:t>
      </w:r>
      <w:r w:rsidR="0012345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</w:t>
      </w:r>
      <w:r w:rsidR="00123453">
        <w:rPr>
          <w:b/>
          <w:color w:val="000000"/>
          <w:sz w:val="28"/>
          <w:szCs w:val="28"/>
        </w:rPr>
        <w:t>аботы</w:t>
      </w:r>
      <w:r w:rsidR="003E5F92" w:rsidRPr="006C386D">
        <w:rPr>
          <w:b/>
          <w:color w:val="000000"/>
          <w:sz w:val="28"/>
          <w:szCs w:val="28"/>
        </w:rPr>
        <w:t xml:space="preserve"> Консультационного</w:t>
      </w:r>
      <w:r w:rsidR="0098520B" w:rsidRPr="006C386D">
        <w:rPr>
          <w:b/>
          <w:color w:val="000000"/>
          <w:sz w:val="28"/>
          <w:szCs w:val="28"/>
        </w:rPr>
        <w:t xml:space="preserve"> </w:t>
      </w:r>
      <w:r w:rsidR="001E3D0B" w:rsidRPr="006C386D">
        <w:rPr>
          <w:b/>
          <w:color w:val="000000"/>
          <w:sz w:val="28"/>
          <w:szCs w:val="28"/>
        </w:rPr>
        <w:t>центра</w:t>
      </w:r>
      <w:r w:rsidR="000206AF">
        <w:rPr>
          <w:b/>
          <w:color w:val="000000"/>
          <w:sz w:val="28"/>
          <w:szCs w:val="28"/>
        </w:rPr>
        <w:t xml:space="preserve"> </w:t>
      </w:r>
    </w:p>
    <w:p w:rsidR="00123453" w:rsidRDefault="000206AF" w:rsidP="006C386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2016-2017 учебный год</w:t>
      </w:r>
    </w:p>
    <w:p w:rsidR="00BE0CF6" w:rsidRPr="006C386D" w:rsidRDefault="001E3D0B" w:rsidP="006C386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6C386D">
        <w:rPr>
          <w:b/>
          <w:color w:val="000000"/>
          <w:sz w:val="28"/>
          <w:szCs w:val="28"/>
        </w:rPr>
        <w:t xml:space="preserve">  </w:t>
      </w:r>
    </w:p>
    <w:p w:rsidR="00104F59" w:rsidRPr="006C386D" w:rsidRDefault="00046466" w:rsidP="006C386D">
      <w:pPr>
        <w:tabs>
          <w:tab w:val="num" w:pos="-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С</w:t>
      </w:r>
      <w:r w:rsidR="00775285" w:rsidRPr="006C386D">
        <w:rPr>
          <w:rFonts w:ascii="Times New Roman" w:hAnsi="Times New Roman" w:cs="Times New Roman"/>
          <w:sz w:val="28"/>
          <w:szCs w:val="28"/>
        </w:rPr>
        <w:t xml:space="preserve"> 01</w:t>
      </w:r>
      <w:r w:rsidRPr="006C386D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104F59" w:rsidRPr="006C386D">
        <w:rPr>
          <w:rFonts w:ascii="Times New Roman" w:hAnsi="Times New Roman" w:cs="Times New Roman"/>
          <w:sz w:val="28"/>
          <w:szCs w:val="28"/>
        </w:rPr>
        <w:t>6</w:t>
      </w:r>
      <w:r w:rsidR="006C386D" w:rsidRPr="006C386D">
        <w:rPr>
          <w:rFonts w:ascii="Times New Roman" w:hAnsi="Times New Roman" w:cs="Times New Roman"/>
          <w:sz w:val="28"/>
          <w:szCs w:val="28"/>
        </w:rPr>
        <w:t>г.</w:t>
      </w:r>
      <w:r w:rsidR="00064533" w:rsidRPr="006C386D">
        <w:rPr>
          <w:rFonts w:ascii="Times New Roman" w:hAnsi="Times New Roman" w:cs="Times New Roman"/>
          <w:sz w:val="28"/>
          <w:szCs w:val="28"/>
        </w:rPr>
        <w:t xml:space="preserve"> в </w:t>
      </w:r>
      <w:r w:rsidR="00104F59"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  <w:r w:rsidR="00064533" w:rsidRPr="006C386D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 w:rsidR="001E3D0B" w:rsidRPr="006C386D">
        <w:rPr>
          <w:rFonts w:ascii="Times New Roman" w:hAnsi="Times New Roman" w:cs="Times New Roman"/>
          <w:sz w:val="28"/>
          <w:szCs w:val="28"/>
        </w:rPr>
        <w:t xml:space="preserve"> консульта</w:t>
      </w:r>
      <w:r w:rsidR="00104F59" w:rsidRPr="006C386D">
        <w:rPr>
          <w:rFonts w:ascii="Times New Roman" w:hAnsi="Times New Roman" w:cs="Times New Roman"/>
          <w:sz w:val="28"/>
          <w:szCs w:val="28"/>
        </w:rPr>
        <w:t>ционны</w:t>
      </w:r>
      <w:r w:rsidR="001E3D0B" w:rsidRPr="006C386D">
        <w:rPr>
          <w:rFonts w:ascii="Times New Roman" w:hAnsi="Times New Roman" w:cs="Times New Roman"/>
          <w:sz w:val="28"/>
          <w:szCs w:val="28"/>
        </w:rPr>
        <w:t>й центр</w:t>
      </w:r>
      <w:r w:rsidRPr="006C386D">
        <w:rPr>
          <w:rFonts w:ascii="Times New Roman" w:hAnsi="Times New Roman" w:cs="Times New Roman"/>
          <w:sz w:val="28"/>
          <w:szCs w:val="28"/>
        </w:rPr>
        <w:t xml:space="preserve">, который был создан  в целях </w:t>
      </w:r>
      <w:r w:rsidR="00104F59" w:rsidRPr="006C386D">
        <w:rPr>
          <w:rFonts w:ascii="Times New Roman" w:eastAsia="Times New Roman" w:hAnsi="Times New Roman" w:cs="Times New Roman"/>
          <w:sz w:val="28"/>
          <w:szCs w:val="28"/>
        </w:rPr>
        <w:t>обеспечения доступности дошкольного образования, выравнивания стартовых возможностей воспитанников и детей, не посещающих детские дошкольные учреждения, при поступлении в школу, обеспечения единства и преемственности семейного и дошкольного воспитания, повышения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Ос</w:t>
      </w:r>
      <w:r w:rsidR="003E5F92" w:rsidRPr="006C386D">
        <w:rPr>
          <w:rFonts w:ascii="Times New Roman" w:hAnsi="Times New Roman" w:cs="Times New Roman"/>
          <w:sz w:val="28"/>
          <w:szCs w:val="28"/>
        </w:rPr>
        <w:t>новными  задачи консультационного</w:t>
      </w:r>
      <w:r w:rsidR="001E3D0B" w:rsidRPr="006C386D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6C386D">
        <w:rPr>
          <w:rFonts w:ascii="Times New Roman" w:hAnsi="Times New Roman" w:cs="Times New Roman"/>
          <w:sz w:val="28"/>
          <w:szCs w:val="28"/>
        </w:rPr>
        <w:t xml:space="preserve"> явля</w:t>
      </w:r>
      <w:r w:rsidR="000206AF">
        <w:rPr>
          <w:rFonts w:ascii="Times New Roman" w:hAnsi="Times New Roman" w:cs="Times New Roman"/>
          <w:sz w:val="28"/>
          <w:szCs w:val="28"/>
        </w:rPr>
        <w:t>ются</w:t>
      </w:r>
      <w:r w:rsidRPr="006C386D">
        <w:rPr>
          <w:rFonts w:ascii="Times New Roman" w:hAnsi="Times New Roman" w:cs="Times New Roman"/>
          <w:sz w:val="28"/>
          <w:szCs w:val="28"/>
        </w:rPr>
        <w:t>:</w:t>
      </w:r>
    </w:p>
    <w:p w:rsidR="00104F59" w:rsidRPr="006C386D" w:rsidRDefault="00104F59" w:rsidP="006C386D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104F59" w:rsidRPr="006C386D" w:rsidRDefault="00104F59" w:rsidP="006C386D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104F59" w:rsidRPr="006C386D" w:rsidRDefault="00104F59" w:rsidP="006C386D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104F59" w:rsidRPr="006C386D" w:rsidRDefault="00104F59" w:rsidP="006C386D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104F59" w:rsidRPr="006C386D" w:rsidRDefault="00104F59" w:rsidP="006C386D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Основным соде</w:t>
      </w:r>
      <w:r w:rsidR="0098520B" w:rsidRPr="006C386D">
        <w:rPr>
          <w:rFonts w:ascii="Times New Roman" w:hAnsi="Times New Roman" w:cs="Times New Roman"/>
          <w:color w:val="000000"/>
          <w:sz w:val="28"/>
          <w:szCs w:val="28"/>
        </w:rPr>
        <w:t>ржанием работы Консульта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ционного </w:t>
      </w:r>
      <w:r w:rsidR="001E3D0B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центра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04F59" w:rsidRPr="006C386D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ДОУ на первом этапе была разработка нормативно-правовой база, регулирующей деятельность:</w:t>
      </w:r>
    </w:p>
    <w:p w:rsidR="00104F59" w:rsidRPr="006C386D" w:rsidRDefault="00104F59" w:rsidP="006C386D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111111"/>
          <w:sz w:val="28"/>
          <w:szCs w:val="28"/>
          <w:bdr w:val="none" w:sz="0" w:space="0" w:color="auto" w:frame="1"/>
        </w:rPr>
      </w:pPr>
      <w:r w:rsidRPr="006C386D">
        <w:rPr>
          <w:color w:val="000000"/>
          <w:sz w:val="28"/>
          <w:szCs w:val="28"/>
        </w:rPr>
        <w:t xml:space="preserve">- издан приказ </w:t>
      </w:r>
      <w:r w:rsidR="008D4B42" w:rsidRPr="006C386D">
        <w:rPr>
          <w:color w:val="000000"/>
          <w:sz w:val="28"/>
          <w:szCs w:val="28"/>
        </w:rPr>
        <w:t>«</w:t>
      </w:r>
      <w:r w:rsidR="008D4B42" w:rsidRPr="006C386D">
        <w:rPr>
          <w:bCs/>
          <w:color w:val="111111"/>
          <w:sz w:val="28"/>
          <w:szCs w:val="28"/>
          <w:bdr w:val="none" w:sz="0" w:space="0" w:color="auto" w:frame="1"/>
        </w:rPr>
        <w:t>О создании консультационного центра» от 01.09.2016г. №22/1</w:t>
      </w:r>
      <w:r w:rsidR="006C386D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104F59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- утверждено Положение о Консул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ьтационном </w:t>
      </w:r>
      <w:r w:rsidR="001E3D0B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центре </w:t>
      </w:r>
      <w:r w:rsidR="00064533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F59"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</w:p>
    <w:p w:rsidR="00BE0CF6" w:rsidRPr="006C386D" w:rsidRDefault="00104F59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F6" w:rsidRPr="006C386D">
        <w:rPr>
          <w:rFonts w:ascii="Times New Roman" w:hAnsi="Times New Roman" w:cs="Times New Roman"/>
          <w:color w:val="000000"/>
          <w:sz w:val="28"/>
          <w:szCs w:val="28"/>
        </w:rPr>
        <w:t>- утвержден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график работы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Консультационного центра</w:t>
      </w:r>
      <w:r w:rsidR="00BE0CF6" w:rsidRPr="006C386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- ответственным за о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рганизацию работы Консультационного </w:t>
      </w:r>
      <w:r w:rsidR="00064533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пункта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64533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азначена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учитель-логопед Смирнова Л.А.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Подготовлены для фиксиров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ания деятельности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Консультационного центра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: журнал регистрации оказания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методической,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E5F92" w:rsidRPr="006C386D">
        <w:rPr>
          <w:rFonts w:ascii="Times New Roman" w:hAnsi="Times New Roman" w:cs="Times New Roman"/>
          <w:color w:val="000000"/>
          <w:sz w:val="28"/>
          <w:szCs w:val="28"/>
        </w:rPr>
        <w:t>онсультативной помощи.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условия для оптимальной деятельности Консультационного</w:t>
      </w:r>
      <w:r w:rsidR="001E3D0B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центра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, был определен состав педагогов, оказывающие методическую, диагностическую, консультационную помощь семьям.</w:t>
      </w:r>
    </w:p>
    <w:p w:rsidR="00123453" w:rsidRDefault="00123453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года проведены следующие виды работ:</w:t>
      </w:r>
    </w:p>
    <w:p w:rsidR="00BE0CF6" w:rsidRPr="006C386D" w:rsidRDefault="002D6C8C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- на </w:t>
      </w:r>
      <w:r w:rsidR="00BE0CF6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родительском собрании родители детей посещающих ДОУ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BE0CF6" w:rsidRPr="006C386D">
        <w:rPr>
          <w:rFonts w:ascii="Times New Roman" w:hAnsi="Times New Roman" w:cs="Times New Roman"/>
          <w:color w:val="000000"/>
          <w:sz w:val="28"/>
          <w:szCs w:val="28"/>
        </w:rPr>
        <w:t>информированы о предоставлении муниципальной услуги;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- на сайте ДОУ размещена информация о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работе Консультационного центра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- проведены индивидуальные консультации для обр</w:t>
      </w:r>
      <w:r w:rsidR="00FC1D0D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атившихся  родителей:   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 xml:space="preserve">Родителей интересовали </w:t>
      </w:r>
      <w:r w:rsidR="006C386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C386D">
        <w:rPr>
          <w:rFonts w:ascii="Times New Roman" w:hAnsi="Times New Roman" w:cs="Times New Roman"/>
          <w:sz w:val="28"/>
          <w:szCs w:val="28"/>
        </w:rPr>
        <w:t>вопросы: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развити</w:t>
      </w:r>
      <w:r w:rsidR="006C386D">
        <w:rPr>
          <w:rFonts w:ascii="Times New Roman" w:hAnsi="Times New Roman" w:cs="Times New Roman"/>
          <w:sz w:val="28"/>
          <w:szCs w:val="28"/>
        </w:rPr>
        <w:t>е</w:t>
      </w:r>
      <w:r w:rsidRPr="006C386D">
        <w:rPr>
          <w:rFonts w:ascii="Times New Roman" w:hAnsi="Times New Roman" w:cs="Times New Roman"/>
          <w:sz w:val="28"/>
          <w:szCs w:val="28"/>
        </w:rPr>
        <w:t xml:space="preserve"> речи ребенка;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вопросы подготовки к школе;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какие игры нужны детям</w:t>
      </w:r>
      <w:r w:rsidR="00FC1D0D" w:rsidRPr="006C386D">
        <w:rPr>
          <w:rFonts w:ascii="Times New Roman" w:hAnsi="Times New Roman" w:cs="Times New Roman"/>
          <w:sz w:val="28"/>
          <w:szCs w:val="28"/>
        </w:rPr>
        <w:t>;</w:t>
      </w:r>
    </w:p>
    <w:p w:rsidR="00FC1D0D" w:rsidRPr="006C386D" w:rsidRDefault="008D4B42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адаптация детей в детском саду</w:t>
      </w:r>
      <w:r w:rsidR="00FC1D0D" w:rsidRPr="006C386D">
        <w:rPr>
          <w:rFonts w:ascii="Times New Roman" w:hAnsi="Times New Roman" w:cs="Times New Roman"/>
          <w:sz w:val="28"/>
          <w:szCs w:val="28"/>
        </w:rPr>
        <w:t>;</w:t>
      </w:r>
    </w:p>
    <w:p w:rsidR="00BE0CF6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Консу</w:t>
      </w:r>
      <w:r w:rsidR="00FC1D0D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льтирование проводилось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воспитателем,</w:t>
      </w:r>
      <w:r w:rsidR="00FC1D0D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>учителем-логопедом, педагогом-психологом и музыкальным руководителем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384"/>
        <w:gridCol w:w="4111"/>
        <w:gridCol w:w="4252"/>
      </w:tblGrid>
      <w:tr w:rsidR="006C386D" w:rsidTr="006C386D">
        <w:tc>
          <w:tcPr>
            <w:tcW w:w="1384" w:type="dxa"/>
          </w:tcPr>
          <w:p w:rsidR="006C386D" w:rsidRP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4111" w:type="dxa"/>
          </w:tcPr>
          <w:p w:rsidR="006C386D" w:rsidRPr="006C386D" w:rsidRDefault="006C386D" w:rsidP="006C386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4252" w:type="dxa"/>
          </w:tcPr>
          <w:p w:rsidR="006C386D" w:rsidRPr="006C386D" w:rsidRDefault="006C386D" w:rsidP="006C386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индивидуальных консультаций в 2016-17уч.году</w:t>
            </w:r>
          </w:p>
        </w:tc>
      </w:tr>
      <w:tr w:rsidR="006C386D" w:rsidTr="006C386D">
        <w:tc>
          <w:tcPr>
            <w:tcW w:w="1384" w:type="dxa"/>
          </w:tcPr>
          <w:p w:rsidR="006C386D" w:rsidRP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C386D" w:rsidRDefault="006C386D" w:rsidP="006C386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252" w:type="dxa"/>
          </w:tcPr>
          <w:p w:rsid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C386D" w:rsidTr="006C386D">
        <w:tc>
          <w:tcPr>
            <w:tcW w:w="1384" w:type="dxa"/>
          </w:tcPr>
          <w:p w:rsidR="006C386D" w:rsidRP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C386D" w:rsidRDefault="006C386D" w:rsidP="006C386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252" w:type="dxa"/>
          </w:tcPr>
          <w:p w:rsid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C386D" w:rsidTr="006C386D">
        <w:tc>
          <w:tcPr>
            <w:tcW w:w="1384" w:type="dxa"/>
          </w:tcPr>
          <w:p w:rsidR="006C386D" w:rsidRP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C386D" w:rsidRDefault="006C386D" w:rsidP="006C386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52" w:type="dxa"/>
          </w:tcPr>
          <w:p w:rsid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C386D" w:rsidTr="006C386D">
        <w:tc>
          <w:tcPr>
            <w:tcW w:w="1384" w:type="dxa"/>
          </w:tcPr>
          <w:p w:rsidR="006C386D" w:rsidRP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C386D" w:rsidRDefault="006C386D" w:rsidP="006C386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2" w:type="dxa"/>
          </w:tcPr>
          <w:p w:rsidR="006C386D" w:rsidRDefault="006C386D" w:rsidP="006C38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C386D" w:rsidRPr="006C386D" w:rsidRDefault="006C386D" w:rsidP="0012345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итогам индивидуальных консультаций </w:t>
      </w:r>
      <w:r w:rsidR="001234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специалисты дали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конкретные рекомендации по исправлению недостатков речи в домашних условиях, рекоменд</w:t>
      </w:r>
      <w:r w:rsidR="001234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посещения узких специалистов (отоларинголога, </w:t>
      </w:r>
      <w:proofErr w:type="spell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сурдолога</w:t>
      </w:r>
      <w:proofErr w:type="spell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ортодонта</w:t>
      </w:r>
      <w:proofErr w:type="spell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психоневролога и др.)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После проведенных консультаций родители давали положительную оценку</w:t>
      </w:r>
      <w:r w:rsidR="001E3D0B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работе Консультационного центра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BE0CF6" w:rsidRPr="006C386D" w:rsidRDefault="00BE0CF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Считаем, что</w:t>
      </w:r>
      <w:r w:rsidR="001E3D0B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работу Консультационного центра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D4B42"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  <w:r w:rsidR="0098520B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</w:t>
      </w:r>
      <w:r w:rsidR="0098520B" w:rsidRPr="006C386D">
        <w:rPr>
          <w:rFonts w:ascii="Times New Roman" w:hAnsi="Times New Roman" w:cs="Times New Roman"/>
          <w:color w:val="000000"/>
          <w:sz w:val="28"/>
          <w:szCs w:val="28"/>
        </w:rPr>
        <w:t>ю методической,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консультативной помощи семьям, воспитывающим детей дошкольного</w:t>
      </w:r>
      <w:r w:rsidR="008D4B42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на дому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признать удовлетворительной.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Способствующие факторы: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наличие квалифицированных кадров;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наличие современных методических и дидактических материалов.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Ориентиры  на следующий учебный год: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оказание содействия в социализации детей дошкольного возраста, не посещающих детский сад и обеспечение единства и преемственности семейного, дошкольного и школьного воспитания;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- продолжат</w:t>
      </w:r>
      <w:r w:rsidR="001E3D0B" w:rsidRPr="006C386D">
        <w:rPr>
          <w:rFonts w:ascii="Times New Roman" w:hAnsi="Times New Roman" w:cs="Times New Roman"/>
          <w:sz w:val="28"/>
          <w:szCs w:val="28"/>
        </w:rPr>
        <w:t>ь работу консультативного центра</w:t>
      </w:r>
      <w:r w:rsidRPr="006C386D">
        <w:rPr>
          <w:rFonts w:ascii="Times New Roman" w:hAnsi="Times New Roman" w:cs="Times New Roman"/>
          <w:sz w:val="28"/>
          <w:szCs w:val="28"/>
        </w:rPr>
        <w:t xml:space="preserve"> на базе ДОУ с целью обеспечения всем детям равных стартовых возмо</w:t>
      </w:r>
      <w:r w:rsidR="002D6C8C" w:rsidRPr="006C386D">
        <w:rPr>
          <w:rFonts w:ascii="Times New Roman" w:hAnsi="Times New Roman" w:cs="Times New Roman"/>
          <w:sz w:val="28"/>
          <w:szCs w:val="28"/>
        </w:rPr>
        <w:t>жностей для поступления в школу.</w:t>
      </w:r>
    </w:p>
    <w:p w:rsidR="00046466" w:rsidRPr="006C386D" w:rsidRDefault="00046466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D4B42" w:rsidRDefault="008D4B42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Заведующий МКДОУ                           О.К. Баженова</w:t>
      </w:r>
    </w:p>
    <w:p w:rsidR="000206AF" w:rsidRDefault="000206AF" w:rsidP="000206AF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6C386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Аналитический отчет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</w:t>
      </w:r>
      <w:r>
        <w:rPr>
          <w:b/>
          <w:color w:val="000000"/>
          <w:sz w:val="28"/>
          <w:szCs w:val="28"/>
        </w:rPr>
        <w:t>аботы</w:t>
      </w:r>
      <w:r w:rsidRPr="006C386D">
        <w:rPr>
          <w:b/>
          <w:color w:val="000000"/>
          <w:sz w:val="28"/>
          <w:szCs w:val="28"/>
        </w:rPr>
        <w:t xml:space="preserve"> Консультационного центра</w:t>
      </w:r>
      <w:r>
        <w:rPr>
          <w:b/>
          <w:color w:val="000000"/>
          <w:sz w:val="28"/>
          <w:szCs w:val="28"/>
        </w:rPr>
        <w:t xml:space="preserve"> </w:t>
      </w:r>
    </w:p>
    <w:p w:rsidR="000206AF" w:rsidRDefault="000206AF" w:rsidP="000206AF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2017-2018 учебный год</w:t>
      </w:r>
    </w:p>
    <w:p w:rsidR="000206AF" w:rsidRPr="006C386D" w:rsidRDefault="000206AF" w:rsidP="000206AF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6C386D">
        <w:rPr>
          <w:b/>
          <w:color w:val="000000"/>
          <w:sz w:val="28"/>
          <w:szCs w:val="28"/>
        </w:rPr>
        <w:t xml:space="preserve">  </w:t>
      </w:r>
    </w:p>
    <w:p w:rsidR="000206AF" w:rsidRPr="006C386D" w:rsidRDefault="000206AF" w:rsidP="000206AF">
      <w:pPr>
        <w:tabs>
          <w:tab w:val="num" w:pos="-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 xml:space="preserve">С 01 сентября 2016г. в </w:t>
      </w:r>
      <w:r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  <w:r w:rsidRPr="006C386D">
        <w:rPr>
          <w:rFonts w:ascii="Times New Roman" w:hAnsi="Times New Roman" w:cs="Times New Roman"/>
          <w:sz w:val="28"/>
          <w:szCs w:val="28"/>
        </w:rPr>
        <w:t xml:space="preserve"> функционирует консультационный центр, который был создан  в целях </w:t>
      </w:r>
      <w:r w:rsidRPr="006C386D">
        <w:rPr>
          <w:rFonts w:ascii="Times New Roman" w:eastAsia="Times New Roman" w:hAnsi="Times New Roman" w:cs="Times New Roman"/>
          <w:sz w:val="28"/>
          <w:szCs w:val="28"/>
        </w:rPr>
        <w:t>обеспечения доступности дошкольного образования, выравнивания стартовых возможностей воспитанников и детей, не посещающих детские дошкольные учреждения, при поступлении в школу, обеспечения единства и преемственности семейного и дошкольного воспитания, повышения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0206AF" w:rsidRPr="006C386D" w:rsidRDefault="000206AF" w:rsidP="000206A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Основными  задачи консультационного центра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C386D">
        <w:rPr>
          <w:rFonts w:ascii="Times New Roman" w:hAnsi="Times New Roman" w:cs="Times New Roman"/>
          <w:sz w:val="28"/>
          <w:szCs w:val="28"/>
        </w:rPr>
        <w:t>:</w:t>
      </w:r>
    </w:p>
    <w:p w:rsidR="000206AF" w:rsidRPr="006C386D" w:rsidRDefault="000206AF" w:rsidP="000206AF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0206AF" w:rsidRPr="006C386D" w:rsidRDefault="000206AF" w:rsidP="000206AF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0206AF" w:rsidRPr="006C386D" w:rsidRDefault="000206AF" w:rsidP="000206AF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0206AF" w:rsidRPr="006C386D" w:rsidRDefault="000206AF" w:rsidP="000206AF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0206AF" w:rsidRPr="006C386D" w:rsidRDefault="000206AF" w:rsidP="000206AF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0206AF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содержанием работы Консультационного  центра в МКДОУ </w:t>
      </w:r>
      <w:r>
        <w:rPr>
          <w:rFonts w:ascii="Times New Roman" w:hAnsi="Times New Roman" w:cs="Times New Roman"/>
          <w:color w:val="000000"/>
          <w:sz w:val="28"/>
          <w:szCs w:val="28"/>
        </w:rPr>
        <w:t>на новый 2017-2018 год были:</w:t>
      </w:r>
    </w:p>
    <w:p w:rsidR="000206AF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новых специалистов к работе центра,</w:t>
      </w:r>
    </w:p>
    <w:p w:rsidR="000206AF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расширение зоны информирования о работе консультационного центра, приглашение родителей из отдаленных частей Красносельского района,</w:t>
      </w:r>
    </w:p>
    <w:p w:rsidR="000206AF" w:rsidRPr="006C386D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количества обратившихся в консультационный центр.</w:t>
      </w:r>
    </w:p>
    <w:p w:rsidR="000206AF" w:rsidRPr="006C386D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В течение года проведены следующие виды работ:</w:t>
      </w:r>
    </w:p>
    <w:p w:rsidR="000206AF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на  родительском собрани</w:t>
      </w:r>
      <w:r>
        <w:rPr>
          <w:rFonts w:ascii="Times New Roman" w:hAnsi="Times New Roman" w:cs="Times New Roman"/>
          <w:color w:val="000000"/>
          <w:sz w:val="28"/>
          <w:szCs w:val="28"/>
        </w:rPr>
        <w:t>и родители детей посещающих ДОУ,</w:t>
      </w:r>
    </w:p>
    <w:p w:rsidR="000206AF" w:rsidRPr="006C386D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мастер-классов, </w:t>
      </w:r>
      <w:r w:rsidR="001D76A4">
        <w:rPr>
          <w:rFonts w:ascii="Times New Roman" w:hAnsi="Times New Roman" w:cs="Times New Roman"/>
          <w:color w:val="000000"/>
          <w:sz w:val="28"/>
          <w:szCs w:val="28"/>
        </w:rPr>
        <w:t>круглых столов</w:t>
      </w:r>
      <w:proofErr w:type="gramStart"/>
      <w:r w:rsidR="001D76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206AF" w:rsidRPr="006C386D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проведены индивидуальные консультации для обратившихся  родителей:   </w:t>
      </w:r>
    </w:p>
    <w:p w:rsidR="000206AF" w:rsidRDefault="001D76A4" w:rsidP="000206A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индивидуальных консультаций можно объединить в следующие темы:</w:t>
      </w:r>
    </w:p>
    <w:p w:rsidR="001D76A4" w:rsidRDefault="001D76A4" w:rsidP="000206A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речи,</w:t>
      </w:r>
    </w:p>
    <w:p w:rsidR="001D76A4" w:rsidRDefault="001D76A4" w:rsidP="001D76A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возрастные кризисы,</w:t>
      </w:r>
    </w:p>
    <w:p w:rsidR="001D76A4" w:rsidRDefault="001D76A4" w:rsidP="001D76A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особенности развития ребенка в определенный возрастной период (норма/отклонения)</w:t>
      </w:r>
    </w:p>
    <w:p w:rsidR="001D76A4" w:rsidRDefault="001D76A4" w:rsidP="001D76A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ролевых игр,</w:t>
      </w:r>
    </w:p>
    <w:p w:rsidR="001D76A4" w:rsidRDefault="001D76A4" w:rsidP="001D76A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музыкальных способностей,</w:t>
      </w:r>
    </w:p>
    <w:p w:rsidR="001D76A4" w:rsidRPr="006C386D" w:rsidRDefault="001D76A4" w:rsidP="001D76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подготовка к школе, переход в новый коллектив.</w:t>
      </w:r>
    </w:p>
    <w:p w:rsidR="000206AF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проводилось воспитателем, учителем-логопедом, </w:t>
      </w:r>
      <w:r w:rsidR="001D76A4">
        <w:rPr>
          <w:rFonts w:ascii="Times New Roman" w:hAnsi="Times New Roman" w:cs="Times New Roman"/>
          <w:color w:val="000000"/>
          <w:sz w:val="28"/>
          <w:szCs w:val="28"/>
        </w:rPr>
        <w:t xml:space="preserve">учителем-дефектологом, 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педагогом-психологом и музыкальным руководителем.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384"/>
        <w:gridCol w:w="4111"/>
        <w:gridCol w:w="4252"/>
      </w:tblGrid>
      <w:tr w:rsidR="000206AF" w:rsidTr="00C93305">
        <w:tc>
          <w:tcPr>
            <w:tcW w:w="1384" w:type="dxa"/>
          </w:tcPr>
          <w:p w:rsidR="000206AF" w:rsidRPr="006C386D" w:rsidRDefault="000206AF" w:rsidP="00C9330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4111" w:type="dxa"/>
          </w:tcPr>
          <w:p w:rsidR="000206AF" w:rsidRPr="006C386D" w:rsidRDefault="000206AF" w:rsidP="00C9330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4252" w:type="dxa"/>
          </w:tcPr>
          <w:p w:rsidR="000206AF" w:rsidRPr="006C386D" w:rsidRDefault="000206AF" w:rsidP="001D76A4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индивидуальных консультаций в 201</w:t>
            </w:r>
            <w:r w:rsidR="001D7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</w:t>
            </w:r>
            <w:r w:rsidR="001D76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уч.году</w:t>
            </w:r>
          </w:p>
        </w:tc>
      </w:tr>
      <w:tr w:rsidR="000206AF" w:rsidTr="00C93305">
        <w:tc>
          <w:tcPr>
            <w:tcW w:w="1384" w:type="dxa"/>
          </w:tcPr>
          <w:p w:rsidR="000206AF" w:rsidRPr="006C386D" w:rsidRDefault="000206AF" w:rsidP="00C9330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206AF" w:rsidRDefault="000206AF" w:rsidP="00C9330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252" w:type="dxa"/>
          </w:tcPr>
          <w:p w:rsidR="000206AF" w:rsidRDefault="001D76A4" w:rsidP="00C9330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206AF" w:rsidTr="00C93305">
        <w:tc>
          <w:tcPr>
            <w:tcW w:w="1384" w:type="dxa"/>
          </w:tcPr>
          <w:p w:rsidR="000206AF" w:rsidRPr="006C386D" w:rsidRDefault="000206AF" w:rsidP="00C9330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206AF" w:rsidRDefault="000206AF" w:rsidP="00C9330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252" w:type="dxa"/>
          </w:tcPr>
          <w:p w:rsidR="000206AF" w:rsidRDefault="001D76A4" w:rsidP="00C9330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206AF" w:rsidTr="00C93305">
        <w:tc>
          <w:tcPr>
            <w:tcW w:w="1384" w:type="dxa"/>
          </w:tcPr>
          <w:p w:rsidR="000206AF" w:rsidRPr="006C386D" w:rsidRDefault="000206AF" w:rsidP="00C9330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206AF" w:rsidRDefault="000206AF" w:rsidP="00C9330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52" w:type="dxa"/>
          </w:tcPr>
          <w:p w:rsidR="000206AF" w:rsidRDefault="001D76A4" w:rsidP="00C9330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20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206AF" w:rsidTr="00C93305">
        <w:tc>
          <w:tcPr>
            <w:tcW w:w="1384" w:type="dxa"/>
          </w:tcPr>
          <w:p w:rsidR="000206AF" w:rsidRPr="006C386D" w:rsidRDefault="000206AF" w:rsidP="00C9330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206AF" w:rsidRDefault="000206AF" w:rsidP="00C9330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2" w:type="dxa"/>
          </w:tcPr>
          <w:p w:rsidR="000206AF" w:rsidRDefault="000206AF" w:rsidP="00C9330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6A4" w:rsidTr="00C93305">
        <w:tc>
          <w:tcPr>
            <w:tcW w:w="1384" w:type="dxa"/>
          </w:tcPr>
          <w:p w:rsidR="001D76A4" w:rsidRPr="006C386D" w:rsidRDefault="001D76A4" w:rsidP="00C9330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D76A4" w:rsidRDefault="001D76A4" w:rsidP="00540DF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</w:t>
            </w:r>
            <w:r w:rsidR="0054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4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ектолог</w:t>
            </w:r>
          </w:p>
        </w:tc>
        <w:tc>
          <w:tcPr>
            <w:tcW w:w="4252" w:type="dxa"/>
          </w:tcPr>
          <w:p w:rsidR="001D76A4" w:rsidRDefault="001D76A4" w:rsidP="00C9330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A7E6B" w:rsidRPr="00A56FDE" w:rsidRDefault="000206AF" w:rsidP="00BA7E6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итогам индивидуальных консультаций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специалисты дали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конкретные рекомендации по исправлению недостатков речи в домашних условиях, рекоменд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посещения узких специалистов (отоларинголога, </w:t>
      </w:r>
      <w:proofErr w:type="spell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сурдолога</w:t>
      </w:r>
      <w:proofErr w:type="spell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ортодонта</w:t>
      </w:r>
      <w:proofErr w:type="spell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психоневролога и др.)</w:t>
      </w:r>
      <w:r w:rsidR="00BA7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7E6B"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работа проводится в сентябре и мае каждого учебного года учителями-логопедами и педагогом-психологом проводится обследование детей подготовительных, старших и средний групп детского сада. В течение всего учебного года по запросу проводится обследование детей детских садов района и поселка</w:t>
      </w:r>
      <w:r w:rsidR="00BA7E6B" w:rsidRPr="00A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206AF" w:rsidRPr="006C386D" w:rsidRDefault="000206AF" w:rsidP="00BA7E6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Считаем, что работу Консультационного центра в </w:t>
      </w:r>
      <w:r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 по оказанию методической, консультативной помощи семьям, воспитывающим детей дошкольного возраста на дому можно признать удовлетворительной.</w:t>
      </w:r>
    </w:p>
    <w:p w:rsidR="00BA7E6B" w:rsidRPr="00A56FDE" w:rsidRDefault="00BA7E6B" w:rsidP="00BA7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FDE">
        <w:rPr>
          <w:rFonts w:ascii="Times New Roman" w:hAnsi="Times New Roman" w:cs="Times New Roman"/>
          <w:sz w:val="28"/>
          <w:szCs w:val="28"/>
        </w:rPr>
        <w:t xml:space="preserve">Эффективность программы консультационного центра проверяется практическими способами: проверка журнала регистрации запросов родителей, и журнала </w:t>
      </w:r>
      <w:proofErr w:type="spellStart"/>
      <w:r w:rsidRPr="00A56FDE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A56FDE">
        <w:rPr>
          <w:rFonts w:ascii="Times New Roman" w:hAnsi="Times New Roman" w:cs="Times New Roman"/>
          <w:sz w:val="28"/>
          <w:szCs w:val="28"/>
        </w:rPr>
        <w:t xml:space="preserve"> детей (семей), получающих помощь в КЦ. Работа консультационного центра контролируется заведующим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A56FD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FDE">
        <w:rPr>
          <w:rFonts w:ascii="Times New Roman" w:hAnsi="Times New Roman" w:cs="Times New Roman"/>
          <w:sz w:val="28"/>
          <w:szCs w:val="28"/>
        </w:rPr>
        <w:t>. В результате комплексной работы консультационного центра специалисты содействуют повышению социально – педагогической компетенции родителей.</w:t>
      </w:r>
    </w:p>
    <w:p w:rsidR="000206AF" w:rsidRPr="006C386D" w:rsidRDefault="000206AF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206AF" w:rsidRPr="006C386D" w:rsidRDefault="00BA7E6B" w:rsidP="000206AF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="000206AF" w:rsidRPr="006C386D">
        <w:rPr>
          <w:rFonts w:ascii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="000206AF"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МКДОУ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А.Ю. Токмакова</w:t>
      </w:r>
    </w:p>
    <w:p w:rsidR="000206AF" w:rsidRDefault="000206AF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431B0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6C386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Аналитический отчет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</w:t>
      </w:r>
      <w:r>
        <w:rPr>
          <w:b/>
          <w:color w:val="000000"/>
          <w:sz w:val="28"/>
          <w:szCs w:val="28"/>
        </w:rPr>
        <w:t>аботы</w:t>
      </w:r>
      <w:r w:rsidRPr="006C386D">
        <w:rPr>
          <w:b/>
          <w:color w:val="000000"/>
          <w:sz w:val="28"/>
          <w:szCs w:val="28"/>
        </w:rPr>
        <w:t xml:space="preserve"> Консультационного центра</w:t>
      </w:r>
      <w:r>
        <w:rPr>
          <w:b/>
          <w:color w:val="000000"/>
          <w:sz w:val="28"/>
          <w:szCs w:val="28"/>
        </w:rPr>
        <w:t xml:space="preserve"> </w:t>
      </w:r>
    </w:p>
    <w:p w:rsidR="006431B0" w:rsidRDefault="006431B0" w:rsidP="006431B0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2018-2019 учебный год</w:t>
      </w:r>
    </w:p>
    <w:p w:rsidR="006431B0" w:rsidRPr="006C386D" w:rsidRDefault="006431B0" w:rsidP="006431B0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6C386D">
        <w:rPr>
          <w:b/>
          <w:color w:val="000000"/>
          <w:sz w:val="28"/>
          <w:szCs w:val="28"/>
        </w:rPr>
        <w:t xml:space="preserve"> </w:t>
      </w:r>
    </w:p>
    <w:p w:rsidR="006431B0" w:rsidRPr="006C386D" w:rsidRDefault="006431B0" w:rsidP="006431B0">
      <w:pPr>
        <w:tabs>
          <w:tab w:val="num" w:pos="-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86D">
        <w:rPr>
          <w:rFonts w:ascii="Times New Roman" w:hAnsi="Times New Roman" w:cs="Times New Roman"/>
          <w:sz w:val="28"/>
          <w:szCs w:val="28"/>
        </w:rPr>
        <w:t xml:space="preserve">С 01 сентября 2016г. в </w:t>
      </w:r>
      <w:r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  <w:r w:rsidRPr="006C386D">
        <w:rPr>
          <w:rFonts w:ascii="Times New Roman" w:hAnsi="Times New Roman" w:cs="Times New Roman"/>
          <w:sz w:val="28"/>
          <w:szCs w:val="28"/>
        </w:rPr>
        <w:t xml:space="preserve"> функционирует консультационный центр, который был создан  в целях </w:t>
      </w:r>
      <w:r w:rsidRPr="006C386D">
        <w:rPr>
          <w:rFonts w:ascii="Times New Roman" w:eastAsia="Times New Roman" w:hAnsi="Times New Roman" w:cs="Times New Roman"/>
          <w:sz w:val="28"/>
          <w:szCs w:val="28"/>
        </w:rPr>
        <w:t>обеспечения доступности дошкольного образования, выравнивания стартовых возможностей воспитанников и детей, не посещающих детские дошкольные учреждения, при поступлении в школу, обеспечения единства и преемственности семейного и дошкольного воспитания, повышения педагогической компетентности родителей (законных представителей), воспитывающих детей дошкольного возраста на дому, в</w:t>
      </w:r>
      <w:proofErr w:type="gramEnd"/>
      <w:r w:rsidRPr="006C386D">
        <w:rPr>
          <w:rFonts w:ascii="Times New Roman" w:eastAsia="Times New Roman" w:hAnsi="Times New Roman" w:cs="Times New Roman"/>
          <w:sz w:val="28"/>
          <w:szCs w:val="28"/>
        </w:rPr>
        <w:t xml:space="preserve"> т. ч. детей с ограниченными возможностями здоровья.</w:t>
      </w:r>
    </w:p>
    <w:p w:rsidR="006431B0" w:rsidRPr="006C386D" w:rsidRDefault="006431B0" w:rsidP="006431B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6C386D">
        <w:rPr>
          <w:rFonts w:ascii="Times New Roman" w:hAnsi="Times New Roman" w:cs="Times New Roman"/>
          <w:sz w:val="28"/>
          <w:szCs w:val="28"/>
        </w:rPr>
        <w:t>Основными  задачи консультационного центра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C386D">
        <w:rPr>
          <w:rFonts w:ascii="Times New Roman" w:hAnsi="Times New Roman" w:cs="Times New Roman"/>
          <w:sz w:val="28"/>
          <w:szCs w:val="28"/>
        </w:rPr>
        <w:t>:</w:t>
      </w:r>
    </w:p>
    <w:p w:rsidR="006431B0" w:rsidRPr="006C386D" w:rsidRDefault="006431B0" w:rsidP="006431B0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6431B0" w:rsidRPr="006C386D" w:rsidRDefault="006431B0" w:rsidP="006431B0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6431B0" w:rsidRPr="006C386D" w:rsidRDefault="006431B0" w:rsidP="006431B0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6431B0" w:rsidRPr="006C386D" w:rsidRDefault="006431B0" w:rsidP="006431B0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6431B0" w:rsidRPr="006C386D" w:rsidRDefault="006431B0" w:rsidP="006431B0">
      <w:pPr>
        <w:pStyle w:val="a7"/>
        <w:numPr>
          <w:ilvl w:val="0"/>
          <w:numId w:val="1"/>
        </w:numPr>
        <w:tabs>
          <w:tab w:val="left" w:pos="-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86D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6431B0" w:rsidRDefault="006431B0" w:rsidP="006431B0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содержанием работы Консультационного  центра в МКДОУ </w:t>
      </w:r>
      <w:r>
        <w:rPr>
          <w:rFonts w:ascii="Times New Roman" w:hAnsi="Times New Roman" w:cs="Times New Roman"/>
          <w:color w:val="000000"/>
          <w:sz w:val="28"/>
          <w:szCs w:val="28"/>
        </w:rPr>
        <w:t>на новый 2018-2019 год были:</w:t>
      </w:r>
    </w:p>
    <w:p w:rsidR="006431B0" w:rsidRDefault="006431B0" w:rsidP="006431B0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новых специалистов к работе центра,</w:t>
      </w:r>
    </w:p>
    <w:p w:rsidR="006431B0" w:rsidRDefault="006431B0" w:rsidP="006431B0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расширение зоны информирования о работе консультационного центра, приглашение родителей из отдаленных частей Красносельского района,</w:t>
      </w:r>
    </w:p>
    <w:p w:rsidR="006431B0" w:rsidRDefault="006431B0" w:rsidP="006431B0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консультационный центр,</w:t>
      </w:r>
    </w:p>
    <w:p w:rsidR="006431B0" w:rsidRPr="006C386D" w:rsidRDefault="006431B0" w:rsidP="00CB2A15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4540">
        <w:rPr>
          <w:rFonts w:ascii="Times New Roman" w:hAnsi="Times New Roman" w:cs="Times New Roman"/>
          <w:color w:val="000000"/>
          <w:sz w:val="28"/>
          <w:szCs w:val="28"/>
        </w:rPr>
        <w:t>проведение совместный мероприятий педагог-родитель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4540" w:rsidRPr="00084540" w:rsidRDefault="00084540" w:rsidP="000845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40">
        <w:rPr>
          <w:rFonts w:ascii="Times New Roman" w:hAnsi="Times New Roman" w:cs="Times New Roman"/>
          <w:sz w:val="28"/>
          <w:szCs w:val="28"/>
        </w:rPr>
        <w:t xml:space="preserve">   Были проведены индивидуальные консультации с целью определения образовательного маршрута ребенка. Во время таких консультаций проводилось экспресс-обследование состояния речевого и психомоторного развития. Родители были ознакомлены с результатами обследования, им были даны рекомендации.</w:t>
      </w:r>
    </w:p>
    <w:p w:rsidR="00084540" w:rsidRPr="00084540" w:rsidRDefault="00084540" w:rsidP="000845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40">
        <w:rPr>
          <w:rFonts w:ascii="Times New Roman" w:hAnsi="Times New Roman" w:cs="Times New Roman"/>
          <w:sz w:val="28"/>
          <w:szCs w:val="28"/>
        </w:rPr>
        <w:t xml:space="preserve">Помимо запланированных бесед и консультаций специалисты оказывали помощь родителям (законным представителям) детей по </w:t>
      </w:r>
      <w:r w:rsidRPr="00084540">
        <w:rPr>
          <w:rFonts w:ascii="Times New Roman" w:hAnsi="Times New Roman" w:cs="Times New Roman"/>
          <w:sz w:val="28"/>
          <w:szCs w:val="28"/>
        </w:rPr>
        <w:lastRenderedPageBreak/>
        <w:t xml:space="preserve">интересующим их вопросам и индивидуальным запросам по средствам </w:t>
      </w:r>
      <w:r>
        <w:rPr>
          <w:rFonts w:ascii="Times New Roman" w:hAnsi="Times New Roman" w:cs="Times New Roman"/>
          <w:sz w:val="28"/>
          <w:szCs w:val="28"/>
        </w:rPr>
        <w:t>телефонных консультаций</w:t>
      </w:r>
      <w:r w:rsidRPr="00084540">
        <w:rPr>
          <w:rFonts w:ascii="Times New Roman" w:hAnsi="Times New Roman" w:cs="Times New Roman"/>
          <w:sz w:val="28"/>
          <w:szCs w:val="28"/>
        </w:rPr>
        <w:t>.</w:t>
      </w:r>
    </w:p>
    <w:p w:rsidR="00084540" w:rsidRPr="00084540" w:rsidRDefault="00084540" w:rsidP="000845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40">
        <w:rPr>
          <w:rFonts w:ascii="Times New Roman" w:hAnsi="Times New Roman" w:cs="Times New Roman"/>
          <w:sz w:val="28"/>
          <w:szCs w:val="28"/>
        </w:rPr>
        <w:t>Семьям, обратившимся в консультационный центр, была оказана квалифицированная помощь педагога-психолога, учителя-логопеда, старшего воспитателя, музыкального руководителя.</w:t>
      </w:r>
    </w:p>
    <w:p w:rsidR="00084540" w:rsidRPr="00084540" w:rsidRDefault="00084540" w:rsidP="000845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4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</w:t>
      </w:r>
      <w:r w:rsidRPr="00084540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 w:rsidRPr="00084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540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консультационного</w:t>
      </w:r>
      <w:r w:rsidRPr="00084540">
        <w:rPr>
          <w:rFonts w:ascii="Times New Roman" w:hAnsi="Times New Roman" w:cs="Times New Roman"/>
          <w:color w:val="000000"/>
          <w:sz w:val="28"/>
          <w:szCs w:val="28"/>
        </w:rPr>
        <w:t xml:space="preserve"> центра является представление индивидуальных и групповых консультаций по запросу родителей (законных представителей), беседы, дискуссии, круглые столы, мастер-классы, семинары-практикумы. На официальном сайте МБДОУ в разделе «Консультационный центр»</w:t>
      </w:r>
      <w:r w:rsidRPr="00084540">
        <w:rPr>
          <w:rFonts w:ascii="Times New Roman" w:hAnsi="Times New Roman" w:cs="Times New Roman"/>
          <w:bCs/>
          <w:color w:val="000000"/>
          <w:sz w:val="28"/>
          <w:szCs w:val="28"/>
        </w:rPr>
        <w:t>, размещено расписание работы консультационного центра;  перспективный план работы КЦ</w:t>
      </w:r>
      <w:r w:rsidRPr="00084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540" w:rsidRPr="00084540" w:rsidRDefault="00084540" w:rsidP="000845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40">
        <w:rPr>
          <w:rFonts w:ascii="Times New Roman" w:hAnsi="Times New Roman" w:cs="Times New Roman"/>
          <w:sz w:val="28"/>
          <w:szCs w:val="28"/>
        </w:rPr>
        <w:t>Результативность работы в рамках консультационного центра определяется реализацией в полном объеме индивидуального образовательного маршрута ребенка, объективными диагностическими обследованиями, отзывами родителей о динамике развития ребенка и положительными изменениями в его поведении и изменении эмоционального фона жизни в семье.</w:t>
      </w:r>
    </w:p>
    <w:p w:rsidR="006431B0" w:rsidRPr="00084540" w:rsidRDefault="006431B0" w:rsidP="00084540">
      <w:pPr>
        <w:pStyle w:val="a5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605"/>
        <w:gridCol w:w="2120"/>
        <w:gridCol w:w="2837"/>
      </w:tblGrid>
      <w:tr w:rsidR="00CB2A15" w:rsidRPr="00CB2A15" w:rsidTr="00CB2A15">
        <w:trPr>
          <w:trHeight w:val="1009"/>
        </w:trPr>
        <w:tc>
          <w:tcPr>
            <w:tcW w:w="2009" w:type="dxa"/>
            <w:shd w:val="clear" w:color="auto" w:fill="auto"/>
          </w:tcPr>
          <w:p w:rsidR="00CB2A15" w:rsidRPr="00CB2A15" w:rsidRDefault="00CB2A15" w:rsidP="0033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15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605" w:type="dxa"/>
            <w:shd w:val="clear" w:color="auto" w:fill="auto"/>
          </w:tcPr>
          <w:p w:rsidR="00CB2A15" w:rsidRPr="00CB2A15" w:rsidRDefault="00CB2A15" w:rsidP="00CB2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15">
              <w:rPr>
                <w:rFonts w:ascii="Times New Roman" w:hAnsi="Times New Roman" w:cs="Times New Roman"/>
                <w:sz w:val="28"/>
                <w:szCs w:val="28"/>
              </w:rPr>
              <w:t>Количество детей, не посещающих дошкольные учреждения</w:t>
            </w:r>
          </w:p>
        </w:tc>
        <w:tc>
          <w:tcPr>
            <w:tcW w:w="2120" w:type="dxa"/>
          </w:tcPr>
          <w:p w:rsidR="00CB2A15" w:rsidRPr="00CB2A15" w:rsidRDefault="00CB2A15" w:rsidP="00CB2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15">
              <w:rPr>
                <w:rFonts w:ascii="Times New Roman" w:hAnsi="Times New Roman" w:cs="Times New Roman"/>
                <w:sz w:val="28"/>
                <w:szCs w:val="28"/>
              </w:rPr>
              <w:t>Количество детей, не посещающих дошкольные учреждения</w:t>
            </w:r>
          </w:p>
        </w:tc>
        <w:tc>
          <w:tcPr>
            <w:tcW w:w="2837" w:type="dxa"/>
            <w:shd w:val="clear" w:color="auto" w:fill="auto"/>
          </w:tcPr>
          <w:p w:rsidR="00CB2A15" w:rsidRPr="00CB2A15" w:rsidRDefault="00CB2A15" w:rsidP="00CB2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Количество детей с ОВЗ</w:t>
            </w:r>
          </w:p>
        </w:tc>
      </w:tr>
      <w:tr w:rsidR="00CB2A15" w:rsidRPr="00CB2A15" w:rsidTr="00CB2A15">
        <w:trPr>
          <w:trHeight w:val="636"/>
        </w:trPr>
        <w:tc>
          <w:tcPr>
            <w:tcW w:w="2009" w:type="dxa"/>
            <w:shd w:val="clear" w:color="auto" w:fill="auto"/>
          </w:tcPr>
          <w:p w:rsidR="00CB2A15" w:rsidRPr="00CB2A15" w:rsidRDefault="00CB2A15" w:rsidP="00CB2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05" w:type="dxa"/>
            <w:shd w:val="clear" w:color="auto" w:fill="auto"/>
          </w:tcPr>
          <w:p w:rsidR="00CB2A15" w:rsidRPr="00CB2A15" w:rsidRDefault="00CB2A15" w:rsidP="0033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0" w:type="dxa"/>
          </w:tcPr>
          <w:p w:rsidR="00CB2A15" w:rsidRPr="00CB2A15" w:rsidRDefault="00CB2A15" w:rsidP="0033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837" w:type="dxa"/>
            <w:shd w:val="clear" w:color="auto" w:fill="auto"/>
          </w:tcPr>
          <w:p w:rsidR="00CB2A15" w:rsidRPr="00CB2A15" w:rsidRDefault="00CB2A15" w:rsidP="0033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6431B0" w:rsidRPr="00A56FDE" w:rsidRDefault="006431B0" w:rsidP="006431B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итогам индивидуальных консультаций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специалисты дали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конкретные рекомендации по исправлению недостатков речи в домашних условиях, рекоменд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посещения узких специалистов (отоларинголога, </w:t>
      </w:r>
      <w:proofErr w:type="spell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сурдолога</w:t>
      </w:r>
      <w:proofErr w:type="spell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ортодонта</w:t>
      </w:r>
      <w:proofErr w:type="spell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психоневролога и др.)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Диагностическая работа проводится в сентябре и мае каждого учебного года учителями-логопедами и педагогом-психологом проводится обследование детей подготовительных, старших и </w:t>
      </w:r>
      <w:proofErr w:type="gramStart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</w:t>
      </w:r>
      <w:proofErr w:type="gramEnd"/>
      <w:r w:rsidRPr="00A56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 детского сада. В течение всего учебного года по запросу проводится обследование детей детских садов района и поселка</w:t>
      </w:r>
      <w:r w:rsidRPr="00A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6431B0" w:rsidRPr="006C386D" w:rsidRDefault="006431B0" w:rsidP="006431B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Считаем, что работу Консультационного центра в </w:t>
      </w:r>
      <w:r w:rsidRP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№1 «Солнышко» поселка Красное-на-Волге»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 по оказанию методической, консультативной помощи семьям, воспитывающим детей дошкольного возраста на дому можно признать удовлетворительной.</w:t>
      </w:r>
    </w:p>
    <w:p w:rsidR="006431B0" w:rsidRPr="006C386D" w:rsidRDefault="006431B0" w:rsidP="00CB2A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31B0" w:rsidRPr="006C386D" w:rsidRDefault="006431B0" w:rsidP="006431B0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МКДОУ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А.Ю. Токмакова</w:t>
      </w:r>
    </w:p>
    <w:p w:rsidR="006431B0" w:rsidRPr="006C386D" w:rsidRDefault="006431B0" w:rsidP="006431B0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B0" w:rsidRDefault="006431B0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Default="002340C9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Default="002340C9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Default="002340C9" w:rsidP="006C386D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847"/>
        <w:gridCol w:w="4724"/>
      </w:tblGrid>
      <w:tr w:rsidR="002340C9" w:rsidRPr="002340C9" w:rsidTr="00863D13">
        <w:tc>
          <w:tcPr>
            <w:tcW w:w="5095" w:type="dxa"/>
            <w:shd w:val="clear" w:color="auto" w:fill="auto"/>
          </w:tcPr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 xml:space="preserve">Муниципальное бюджетное дошкольное  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образовательное учреждение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Красносельского муниципального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района Костромской области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 xml:space="preserve"> «Детский сад №1 «Солнышко»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поселка Красное-на-Волге»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Адрес: 157940,  Костромская область,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 xml:space="preserve"> поселок Красное-на-Волге, 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улица Советская, дом 24а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ИНН 4415004144 КПП 441501001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ОГРН 1024402238629</w:t>
            </w:r>
          </w:p>
          <w:p w:rsidR="002340C9" w:rsidRPr="002340C9" w:rsidRDefault="002340C9" w:rsidP="002340C9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 w:rsidRPr="002340C9">
              <w:rPr>
                <w:rFonts w:ascii="Times New Roman" w:hAnsi="Times New Roman" w:cs="Times New Roman"/>
                <w:szCs w:val="28"/>
                <w:lang w:eastAsia="ru-RU"/>
              </w:rPr>
              <w:t>Р</w:t>
            </w:r>
            <w:proofErr w:type="gramEnd"/>
            <w:r w:rsidRPr="002340C9">
              <w:rPr>
                <w:rFonts w:ascii="Times New Roman" w:hAnsi="Times New Roman" w:cs="Times New Roman"/>
                <w:szCs w:val="28"/>
                <w:lang w:eastAsia="ru-RU"/>
              </w:rPr>
              <w:t>\с 40701810545251000297 в</w:t>
            </w:r>
          </w:p>
          <w:p w:rsidR="002340C9" w:rsidRPr="002340C9" w:rsidRDefault="002340C9" w:rsidP="002340C9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340C9">
              <w:rPr>
                <w:rFonts w:ascii="Times New Roman" w:hAnsi="Times New Roman" w:cs="Times New Roman"/>
                <w:szCs w:val="28"/>
                <w:lang w:eastAsia="ru-RU"/>
              </w:rPr>
              <w:t>отделение Кострома г. Кострома</w:t>
            </w:r>
          </w:p>
          <w:p w:rsidR="002340C9" w:rsidRPr="002340C9" w:rsidRDefault="002340C9" w:rsidP="002340C9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gramStart"/>
            <w:r w:rsidRPr="002340C9">
              <w:rPr>
                <w:rFonts w:ascii="Times New Roman" w:hAnsi="Times New Roman" w:cs="Times New Roman"/>
                <w:szCs w:val="28"/>
                <w:lang w:eastAsia="ru-RU"/>
              </w:rPr>
              <w:t>л</w:t>
            </w:r>
            <w:proofErr w:type="gramEnd"/>
            <w:r w:rsidRPr="002340C9">
              <w:rPr>
                <w:rFonts w:ascii="Times New Roman" w:hAnsi="Times New Roman" w:cs="Times New Roman"/>
                <w:szCs w:val="28"/>
                <w:lang w:eastAsia="ru-RU"/>
              </w:rPr>
              <w:t>\с 20416Ь49730 БИК 043469001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2340C9">
              <w:rPr>
                <w:rFonts w:ascii="Times New Roman" w:hAnsi="Times New Roman" w:cs="Times New Roman"/>
                <w:lang w:eastAsia="ru-RU"/>
              </w:rPr>
              <w:t>Исходящий  № 21 от «10» марта 2020 г.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отделом образования 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Красносельского муниципального района 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Костромской области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Амвросовой Ольге Александровне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заведующего М</w:t>
            </w:r>
            <w:r w:rsidR="000C514C"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 №1 «Солнышко» 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Красное-на-Волге»</w:t>
            </w:r>
          </w:p>
          <w:p w:rsidR="002340C9" w:rsidRDefault="002340C9" w:rsidP="002340C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Анны Юрьевны</w:t>
            </w:r>
          </w:p>
          <w:p w:rsidR="002340C9" w:rsidRPr="002340C9" w:rsidRDefault="002340C9" w:rsidP="002340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340C9" w:rsidRDefault="002340C9" w:rsidP="002340C9">
      <w:pPr>
        <w:pStyle w:val="a5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Pr="000F7C74" w:rsidRDefault="002340C9" w:rsidP="002340C9">
      <w:pPr>
        <w:pStyle w:val="a5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C74">
        <w:rPr>
          <w:rFonts w:ascii="Times New Roman" w:hAnsi="Times New Roman" w:cs="Times New Roman"/>
          <w:b/>
          <w:color w:val="000000"/>
          <w:sz w:val="28"/>
          <w:szCs w:val="28"/>
        </w:rPr>
        <w:t>Отчет работы Консультационного центра</w:t>
      </w:r>
    </w:p>
    <w:p w:rsidR="002340C9" w:rsidRDefault="002340C9" w:rsidP="002340C9">
      <w:pPr>
        <w:pStyle w:val="a5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Default="002340C9" w:rsidP="002340C9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обращений </w:t>
      </w:r>
      <w:r w:rsidR="000F7C7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Консультационный центр составило:</w:t>
      </w:r>
    </w:p>
    <w:p w:rsidR="002340C9" w:rsidRDefault="002340C9" w:rsidP="002340C9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456" w:type="dxa"/>
        <w:tblInd w:w="-885" w:type="dxa"/>
        <w:tblLook w:val="04A0" w:firstRow="1" w:lastRow="0" w:firstColumn="1" w:lastColumn="0" w:noHBand="0" w:noVBand="1"/>
      </w:tblPr>
      <w:tblGrid>
        <w:gridCol w:w="898"/>
        <w:gridCol w:w="2360"/>
        <w:gridCol w:w="2404"/>
        <w:gridCol w:w="2397"/>
        <w:gridCol w:w="2397"/>
      </w:tblGrid>
      <w:tr w:rsidR="002340C9" w:rsidTr="002340C9">
        <w:tc>
          <w:tcPr>
            <w:tcW w:w="898" w:type="dxa"/>
          </w:tcPr>
          <w:p w:rsidR="002340C9" w:rsidRPr="006C386D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№п\</w:t>
            </w:r>
            <w:proofErr w:type="gramStart"/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60" w:type="dxa"/>
          </w:tcPr>
          <w:p w:rsidR="002340C9" w:rsidRPr="006C386D" w:rsidRDefault="002340C9" w:rsidP="00863D1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2404" w:type="dxa"/>
          </w:tcPr>
          <w:p w:rsidR="002340C9" w:rsidRPr="006C386D" w:rsidRDefault="002340C9" w:rsidP="002340C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2016-17уч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397" w:type="dxa"/>
          </w:tcPr>
          <w:p w:rsidR="002340C9" w:rsidRDefault="002340C9" w:rsidP="002340C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2017-18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397" w:type="dxa"/>
          </w:tcPr>
          <w:p w:rsidR="002340C9" w:rsidRDefault="002340C9" w:rsidP="002340C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0F7C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</w:t>
            </w:r>
            <w:r w:rsidR="000F7C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</w:p>
        </w:tc>
      </w:tr>
      <w:tr w:rsidR="002340C9" w:rsidTr="002340C9">
        <w:tc>
          <w:tcPr>
            <w:tcW w:w="898" w:type="dxa"/>
          </w:tcPr>
          <w:p w:rsidR="002340C9" w:rsidRPr="006C386D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2340C9" w:rsidRDefault="002340C9" w:rsidP="00863D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старший воспитатель</w:t>
            </w:r>
          </w:p>
        </w:tc>
        <w:tc>
          <w:tcPr>
            <w:tcW w:w="2404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7" w:type="dxa"/>
          </w:tcPr>
          <w:p w:rsidR="002340C9" w:rsidRDefault="000F7C74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340C9" w:rsidTr="002340C9">
        <w:tc>
          <w:tcPr>
            <w:tcW w:w="898" w:type="dxa"/>
          </w:tcPr>
          <w:p w:rsidR="002340C9" w:rsidRPr="006C386D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2340C9" w:rsidRDefault="002340C9" w:rsidP="00863D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04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97" w:type="dxa"/>
          </w:tcPr>
          <w:p w:rsidR="002340C9" w:rsidRDefault="000F7C74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2340C9" w:rsidTr="002340C9">
        <w:tc>
          <w:tcPr>
            <w:tcW w:w="898" w:type="dxa"/>
          </w:tcPr>
          <w:p w:rsidR="002340C9" w:rsidRPr="006C386D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2340C9" w:rsidRDefault="002340C9" w:rsidP="00863D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2404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97" w:type="dxa"/>
          </w:tcPr>
          <w:p w:rsidR="002340C9" w:rsidRDefault="000F7C74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2340C9" w:rsidTr="002340C9">
        <w:tc>
          <w:tcPr>
            <w:tcW w:w="898" w:type="dxa"/>
          </w:tcPr>
          <w:p w:rsidR="002340C9" w:rsidRPr="006C386D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2340C9" w:rsidRDefault="002340C9" w:rsidP="00863D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04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340C9" w:rsidTr="002340C9">
        <w:tc>
          <w:tcPr>
            <w:tcW w:w="898" w:type="dxa"/>
          </w:tcPr>
          <w:p w:rsidR="002340C9" w:rsidRPr="006C386D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2340C9" w:rsidRDefault="002340C9" w:rsidP="00863D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  <w:tc>
          <w:tcPr>
            <w:tcW w:w="2404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2340C9" w:rsidRDefault="000F7C74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340C9" w:rsidTr="002340C9">
        <w:tc>
          <w:tcPr>
            <w:tcW w:w="898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</w:tcPr>
          <w:p w:rsidR="002340C9" w:rsidRDefault="002340C9" w:rsidP="00863D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2404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97" w:type="dxa"/>
          </w:tcPr>
          <w:p w:rsidR="002340C9" w:rsidRDefault="002340C9" w:rsidP="00863D1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</w:tbl>
    <w:p w:rsidR="002340C9" w:rsidRDefault="002340C9" w:rsidP="002340C9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Default="002340C9" w:rsidP="002340C9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C74" w:rsidRPr="006C386D" w:rsidRDefault="000F7C74" w:rsidP="000F7C74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C386D">
        <w:rPr>
          <w:rFonts w:ascii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C386D">
        <w:rPr>
          <w:rFonts w:ascii="Times New Roman" w:hAnsi="Times New Roman" w:cs="Times New Roman"/>
          <w:color w:val="000000"/>
          <w:sz w:val="28"/>
          <w:szCs w:val="28"/>
        </w:rPr>
        <w:t xml:space="preserve">ДОУ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А.Ю. Токмакова</w:t>
      </w:r>
    </w:p>
    <w:p w:rsidR="000F7C74" w:rsidRPr="006C386D" w:rsidRDefault="000F7C74" w:rsidP="000F7C74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C9" w:rsidRPr="006C386D" w:rsidRDefault="002340C9" w:rsidP="002340C9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340C9" w:rsidRPr="006C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6E"/>
    <w:rsid w:val="000206AF"/>
    <w:rsid w:val="00046466"/>
    <w:rsid w:val="00064533"/>
    <w:rsid w:val="00084540"/>
    <w:rsid w:val="000C514C"/>
    <w:rsid w:val="000F7C74"/>
    <w:rsid w:val="00104F59"/>
    <w:rsid w:val="00123453"/>
    <w:rsid w:val="001D76A4"/>
    <w:rsid w:val="001E3D0B"/>
    <w:rsid w:val="002340C9"/>
    <w:rsid w:val="002D278F"/>
    <w:rsid w:val="002D6C8C"/>
    <w:rsid w:val="00354544"/>
    <w:rsid w:val="003E5F92"/>
    <w:rsid w:val="00540DF7"/>
    <w:rsid w:val="006431B0"/>
    <w:rsid w:val="00664038"/>
    <w:rsid w:val="006C386D"/>
    <w:rsid w:val="00775285"/>
    <w:rsid w:val="008D4B42"/>
    <w:rsid w:val="0098520B"/>
    <w:rsid w:val="00BA7E6B"/>
    <w:rsid w:val="00BE0CF6"/>
    <w:rsid w:val="00CB2A15"/>
    <w:rsid w:val="00E5256E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CF6"/>
  </w:style>
  <w:style w:type="character" w:styleId="a4">
    <w:name w:val="Hyperlink"/>
    <w:basedOn w:val="a0"/>
    <w:uiPriority w:val="99"/>
    <w:semiHidden/>
    <w:unhideWhenUsed/>
    <w:rsid w:val="00BE0CF6"/>
    <w:rPr>
      <w:color w:val="0000FF"/>
      <w:u w:val="single"/>
    </w:rPr>
  </w:style>
  <w:style w:type="paragraph" w:styleId="a5">
    <w:name w:val="No Spacing"/>
    <w:qFormat/>
    <w:rsid w:val="00064533"/>
    <w:pPr>
      <w:spacing w:after="0" w:line="240" w:lineRule="auto"/>
    </w:pPr>
  </w:style>
  <w:style w:type="table" w:styleId="a6">
    <w:name w:val="Table Grid"/>
    <w:basedOn w:val="a1"/>
    <w:uiPriority w:val="59"/>
    <w:rsid w:val="0035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CF6"/>
  </w:style>
  <w:style w:type="character" w:styleId="a4">
    <w:name w:val="Hyperlink"/>
    <w:basedOn w:val="a0"/>
    <w:uiPriority w:val="99"/>
    <w:semiHidden/>
    <w:unhideWhenUsed/>
    <w:rsid w:val="00BE0CF6"/>
    <w:rPr>
      <w:color w:val="0000FF"/>
      <w:u w:val="single"/>
    </w:rPr>
  </w:style>
  <w:style w:type="paragraph" w:styleId="a5">
    <w:name w:val="No Spacing"/>
    <w:qFormat/>
    <w:rsid w:val="00064533"/>
    <w:pPr>
      <w:spacing w:after="0" w:line="240" w:lineRule="auto"/>
    </w:pPr>
  </w:style>
  <w:style w:type="table" w:styleId="a6">
    <w:name w:val="Table Grid"/>
    <w:basedOn w:val="a1"/>
    <w:uiPriority w:val="59"/>
    <w:rsid w:val="0035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H5VRHAXFEW3S-1271-2089</_dlc_DocId>
    <_dlc_DocIdUrl xmlns="b582dbf1-bcaa-4613-9a4c-8b7010640233">
      <Url>http://www.eduportal44.ru/Krasnoe/Sun/mdou-1/_layouts/15/DocIdRedir.aspx?ID=H5VRHAXFEW3S-1271-2089</Url>
      <Description>H5VRHAXFEW3S-1271-2089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6AD0E7-ECE7-4CD8-A391-1A0E68429F2B}"/>
</file>

<file path=customXml/itemProps2.xml><?xml version="1.0" encoding="utf-8"?>
<ds:datastoreItem xmlns:ds="http://schemas.openxmlformats.org/officeDocument/2006/customXml" ds:itemID="{871AB4DE-36EF-4E26-8474-E9B576B6E27C}"/>
</file>

<file path=customXml/itemProps3.xml><?xml version="1.0" encoding="utf-8"?>
<ds:datastoreItem xmlns:ds="http://schemas.openxmlformats.org/officeDocument/2006/customXml" ds:itemID="{A51CEB10-62DB-4886-8E31-745CB590B7DC}"/>
</file>

<file path=customXml/itemProps4.xml><?xml version="1.0" encoding="utf-8"?>
<ds:datastoreItem xmlns:ds="http://schemas.openxmlformats.org/officeDocument/2006/customXml" ds:itemID="{6446E71B-D594-4E40-84FC-1D2E667AB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16</cp:revision>
  <dcterms:created xsi:type="dcterms:W3CDTF">2016-01-13T10:07:00Z</dcterms:created>
  <dcterms:modified xsi:type="dcterms:W3CDTF">2020-03-12T19:29:00Z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bb87eb23-b91a-4c71-b421-6d3cdb11c01f</vt:lpwstr>
  </property>
</Properties>
</file>